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22" w:rsidRDefault="00C16C22">
      <w:pPr>
        <w:pStyle w:val="normal"/>
        <w:spacing w:after="0"/>
        <w:ind w:left="4962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C16C22" w:rsidRPr="00C16C22" w:rsidRDefault="00C16C22" w:rsidP="00C16C22">
      <w:pPr>
        <w:rPr>
          <w:rFonts w:ascii="Times New Roman" w:hAnsi="Times New Roman" w:cs="Times New Roman"/>
          <w:b/>
          <w:sz w:val="26"/>
        </w:rPr>
      </w:pPr>
      <w:r w:rsidRPr="00C16C22">
        <w:rPr>
          <w:rFonts w:ascii="Times New Roman" w:hAnsi="Times New Roman" w:cs="Times New Roman"/>
          <w:b/>
          <w:bCs/>
          <w:kern w:val="2"/>
          <w:sz w:val="26"/>
          <w:szCs w:val="28"/>
        </w:rPr>
        <w:t xml:space="preserve">                                       </w:t>
      </w:r>
      <w:r w:rsidR="008A266F">
        <w:rPr>
          <w:rFonts w:ascii="Times New Roman" w:hAnsi="Times New Roman" w:cs="Times New Roman"/>
          <w:b/>
          <w:bCs/>
          <w:kern w:val="2"/>
          <w:sz w:val="26"/>
          <w:szCs w:val="28"/>
        </w:rPr>
        <w:t xml:space="preserve">  </w:t>
      </w:r>
      <w:r w:rsidRPr="00C16C22">
        <w:rPr>
          <w:rFonts w:ascii="Times New Roman" w:hAnsi="Times New Roman" w:cs="Times New Roman"/>
          <w:b/>
          <w:bCs/>
          <w:kern w:val="2"/>
          <w:sz w:val="26"/>
          <w:szCs w:val="28"/>
        </w:rPr>
        <w:t xml:space="preserve"> РОССИЙСКАЯ ФЕДЕРАЦИЯ</w:t>
      </w:r>
      <w:r w:rsidRPr="00C16C2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</w:p>
    <w:p w:rsidR="00C16C22" w:rsidRPr="00C16C22" w:rsidRDefault="00C16C22" w:rsidP="00C16C22">
      <w:pPr>
        <w:pStyle w:val="a6"/>
        <w:jc w:val="center"/>
        <w:rPr>
          <w:rFonts w:cs="Times New Roman"/>
          <w:b/>
          <w:sz w:val="26"/>
        </w:rPr>
      </w:pPr>
      <w:r w:rsidRPr="00C16C22">
        <w:rPr>
          <w:rFonts w:cs="Times New Roman"/>
          <w:b/>
          <w:sz w:val="26"/>
        </w:rPr>
        <w:t>САМАРСКАЯ ОБЛАСТЬ, АДМИНИСТРАЦИЯ</w:t>
      </w:r>
    </w:p>
    <w:p w:rsidR="00C16C22" w:rsidRPr="00C16C22" w:rsidRDefault="00C16C22" w:rsidP="00C16C22">
      <w:pPr>
        <w:pStyle w:val="a6"/>
        <w:jc w:val="center"/>
        <w:rPr>
          <w:rFonts w:cs="Times New Roman"/>
        </w:rPr>
      </w:pPr>
      <w:r w:rsidRPr="00C16C22">
        <w:rPr>
          <w:rFonts w:cs="Times New Roman"/>
          <w:b/>
          <w:sz w:val="26"/>
        </w:rPr>
        <w:t>СЕЛЬСКОГО ПОСЕЛЕНИЯ БАЙТУГАН МУНИЦИПАЛЬНОГО РАЙОНА КАМЫШЛИНСКИЙ САМАРСКОЙ ОБЛАСТИ</w:t>
      </w:r>
    </w:p>
    <w:p w:rsidR="00C16C22" w:rsidRPr="00C16C22" w:rsidRDefault="00C16C22" w:rsidP="00C16C22">
      <w:pPr>
        <w:pStyle w:val="a6"/>
        <w:pBdr>
          <w:bottom w:val="single" w:sz="8" w:space="1" w:color="000000"/>
        </w:pBdr>
        <w:jc w:val="center"/>
        <w:rPr>
          <w:rFonts w:cs="Times New Roman"/>
        </w:rPr>
      </w:pPr>
    </w:p>
    <w:p w:rsidR="00C16C22" w:rsidRPr="00C16C22" w:rsidRDefault="00C16C22" w:rsidP="00C16C22">
      <w:pPr>
        <w:pStyle w:val="a6"/>
        <w:jc w:val="center"/>
        <w:rPr>
          <w:rFonts w:cs="Times New Roman"/>
        </w:rPr>
      </w:pPr>
      <w:r w:rsidRPr="00C16C22">
        <w:rPr>
          <w:rFonts w:cs="Times New Roman"/>
          <w:b/>
          <w:sz w:val="26"/>
        </w:rPr>
        <w:t>ПОСТАНОВЛЕНИЕ</w:t>
      </w:r>
    </w:p>
    <w:p w:rsidR="00C16C22" w:rsidRPr="008A266F" w:rsidRDefault="008A266F" w:rsidP="00C16C22">
      <w:pPr>
        <w:rPr>
          <w:rFonts w:ascii="Times New Roman" w:hAnsi="Times New Roman" w:cs="Times New Roman"/>
          <w:sz w:val="28"/>
          <w:szCs w:val="28"/>
        </w:rPr>
      </w:pPr>
      <w:r w:rsidRPr="008A266F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от 05 марта </w:t>
      </w:r>
      <w:r w:rsidR="00C16C22" w:rsidRPr="008A266F">
        <w:rPr>
          <w:rFonts w:ascii="Times New Roman" w:hAnsi="Times New Roman" w:cs="Times New Roman"/>
          <w:sz w:val="28"/>
          <w:szCs w:val="28"/>
          <w:lang w:bidi="ru-RU"/>
        </w:rPr>
        <w:t xml:space="preserve"> 2022 года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C16C22" w:rsidRPr="008A266F">
        <w:rPr>
          <w:rFonts w:ascii="Times New Roman" w:hAnsi="Times New Roman" w:cs="Times New Roman"/>
          <w:sz w:val="28"/>
          <w:szCs w:val="28"/>
          <w:lang w:bidi="ru-RU"/>
        </w:rPr>
        <w:t xml:space="preserve">   №</w:t>
      </w:r>
      <w:r w:rsidRPr="008A266F">
        <w:rPr>
          <w:rFonts w:ascii="Times New Roman" w:hAnsi="Times New Roman" w:cs="Times New Roman"/>
          <w:sz w:val="28"/>
          <w:szCs w:val="28"/>
          <w:lang w:bidi="ru-RU"/>
        </w:rPr>
        <w:t xml:space="preserve"> 11</w:t>
      </w:r>
    </w:p>
    <w:p w:rsidR="00C16C22" w:rsidRDefault="00C16C22" w:rsidP="00C16C22">
      <w:pPr>
        <w:rPr>
          <w:rFonts w:ascii="Arial" w:hAnsi="Arial" w:cs="Arial"/>
          <w:sz w:val="16"/>
          <w:szCs w:val="16"/>
        </w:rPr>
      </w:pPr>
    </w:p>
    <w:p w:rsidR="008A266F" w:rsidRDefault="008A266F" w:rsidP="008A266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Антикризисного плана по исполнению бюджета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Байтуган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2022 год.</w:t>
      </w:r>
    </w:p>
    <w:p w:rsidR="008A266F" w:rsidRDefault="008A266F" w:rsidP="008A266F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266F" w:rsidRDefault="008A266F" w:rsidP="008A266F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31.07.1998 №145-ФЗ «Бюджетный кодекс Российской Федерации», Федеральным законом от 06.10.2003 №131-ФЗ «Об общих принципах организации местного самоуправления в Российской Федерации», на основании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Байтуган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 обеспечения сбалансированности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Байтуган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Байтуган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8A266F" w:rsidRDefault="008A266F" w:rsidP="008A266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66F" w:rsidRDefault="008A266F" w:rsidP="008A266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A266F" w:rsidRDefault="008A266F" w:rsidP="008A266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A266F" w:rsidRDefault="008A266F" w:rsidP="008A266F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Антикризисный план по исполнению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Байтуган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2022 год (приложение №1).</w:t>
      </w:r>
    </w:p>
    <w:p w:rsidR="008A266F" w:rsidRDefault="008A266F" w:rsidP="008A266F">
      <w:pPr>
        <w:pStyle w:val="normal"/>
        <w:tabs>
          <w:tab w:val="left" w:pos="50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Байтуган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сети Интернет /</w:t>
      </w:r>
      <w:r w:rsidRPr="008A266F">
        <w:rPr>
          <w:sz w:val="36"/>
          <w:szCs w:val="36"/>
        </w:rPr>
        <w:t xml:space="preserve"> </w:t>
      </w:r>
      <w:r w:rsidRPr="008A266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A266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A266F">
        <w:rPr>
          <w:rFonts w:ascii="Times New Roman" w:hAnsi="Times New Roman" w:cs="Times New Roman"/>
          <w:sz w:val="28"/>
          <w:szCs w:val="28"/>
          <w:lang w:val="en-US"/>
        </w:rPr>
        <w:t>rusbaitugan</w:t>
      </w:r>
      <w:proofErr w:type="spellEnd"/>
      <w:r w:rsidRPr="008A26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26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8A266F" w:rsidRDefault="008A266F" w:rsidP="008A266F">
      <w:pPr>
        <w:pStyle w:val="normal"/>
        <w:tabs>
          <w:tab w:val="left" w:pos="50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266F" w:rsidRDefault="008A266F" w:rsidP="008A266F">
      <w:pPr>
        <w:pStyle w:val="normal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                                                                                                                              </w:t>
      </w:r>
    </w:p>
    <w:p w:rsidR="008A266F" w:rsidRDefault="008A266F" w:rsidP="008A266F">
      <w:pPr>
        <w:pStyle w:val="normal"/>
        <w:spacing w:before="1" w:after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66F" w:rsidRDefault="008A266F" w:rsidP="008A266F">
      <w:pPr>
        <w:pStyle w:val="normal"/>
        <w:spacing w:before="1" w:after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C22" w:rsidRDefault="008A266F" w:rsidP="008A266F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Байтуган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З.А.Кашапов</w:t>
      </w:r>
      <w:proofErr w:type="spellEnd"/>
    </w:p>
    <w:p w:rsidR="008A266F" w:rsidRDefault="008A266F" w:rsidP="008A266F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266F" w:rsidRDefault="008A266F" w:rsidP="008A266F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266F" w:rsidRPr="008A266F" w:rsidRDefault="008A266F" w:rsidP="008A266F">
      <w:pPr>
        <w:pStyle w:val="normal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8A266F">
        <w:rPr>
          <w:rFonts w:ascii="Times New Roman" w:eastAsia="Times New Roman" w:hAnsi="Times New Roman" w:cs="Times New Roman"/>
          <w:sz w:val="16"/>
          <w:szCs w:val="16"/>
        </w:rPr>
        <w:t>Исп</w:t>
      </w:r>
      <w:proofErr w:type="gramStart"/>
      <w:r w:rsidRPr="008A266F">
        <w:rPr>
          <w:rFonts w:ascii="Times New Roman" w:eastAsia="Times New Roman" w:hAnsi="Times New Roman" w:cs="Times New Roman"/>
          <w:sz w:val="16"/>
          <w:szCs w:val="16"/>
        </w:rPr>
        <w:t>.Ф</w:t>
      </w:r>
      <w:proofErr w:type="gramEnd"/>
      <w:r w:rsidRPr="008A266F">
        <w:rPr>
          <w:rFonts w:ascii="Times New Roman" w:eastAsia="Times New Roman" w:hAnsi="Times New Roman" w:cs="Times New Roman"/>
          <w:sz w:val="16"/>
          <w:szCs w:val="16"/>
        </w:rPr>
        <w:t>атина</w:t>
      </w:r>
      <w:proofErr w:type="spellEnd"/>
      <w:r w:rsidRPr="008A266F">
        <w:rPr>
          <w:rFonts w:ascii="Times New Roman" w:eastAsia="Times New Roman" w:hAnsi="Times New Roman" w:cs="Times New Roman"/>
          <w:sz w:val="16"/>
          <w:szCs w:val="16"/>
        </w:rPr>
        <w:t xml:space="preserve"> М.В.</w:t>
      </w:r>
    </w:p>
    <w:p w:rsidR="008A266F" w:rsidRPr="008A266F" w:rsidRDefault="008A266F" w:rsidP="008A266F">
      <w:pPr>
        <w:pStyle w:val="normal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8A266F">
        <w:rPr>
          <w:rFonts w:ascii="Times New Roman" w:eastAsia="Times New Roman" w:hAnsi="Times New Roman" w:cs="Times New Roman"/>
          <w:sz w:val="16"/>
          <w:szCs w:val="16"/>
        </w:rPr>
        <w:t>8846(64)3-93-48</w:t>
      </w:r>
    </w:p>
    <w:p w:rsidR="00C16C22" w:rsidRDefault="00C16C22">
      <w:pPr>
        <w:pStyle w:val="normal"/>
        <w:spacing w:after="0"/>
        <w:ind w:left="4962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8A266F" w:rsidRDefault="008A266F">
      <w:pPr>
        <w:pStyle w:val="normal"/>
        <w:spacing w:after="0"/>
        <w:ind w:left="4962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Приложение №1 </w:t>
      </w:r>
    </w:p>
    <w:p w:rsidR="008A266F" w:rsidRDefault="008A266F">
      <w:pPr>
        <w:pStyle w:val="normal"/>
        <w:spacing w:after="0"/>
        <w:ind w:left="4962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 Постановлению</w:t>
      </w:r>
    </w:p>
    <w:p w:rsidR="0078212A" w:rsidRDefault="008A266F">
      <w:pPr>
        <w:pStyle w:val="normal"/>
        <w:spacing w:after="0"/>
        <w:ind w:left="4962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сельского поселения</w:t>
      </w:r>
      <w:r w:rsidR="00E04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12A" w:rsidRDefault="008A266F">
      <w:pPr>
        <w:pStyle w:val="normal"/>
        <w:spacing w:after="0"/>
        <w:ind w:left="4962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31C8">
        <w:rPr>
          <w:rFonts w:ascii="Times New Roman" w:eastAsia="Times New Roman" w:hAnsi="Times New Roman" w:cs="Times New Roman"/>
          <w:sz w:val="28"/>
          <w:szCs w:val="28"/>
        </w:rPr>
        <w:t>Байтуган</w:t>
      </w:r>
      <w:proofErr w:type="spellEnd"/>
      <w:r w:rsidR="000C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5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8212A" w:rsidRDefault="00E045AA">
      <w:pPr>
        <w:pStyle w:val="normal"/>
        <w:spacing w:after="0"/>
        <w:ind w:left="4962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8A266F" w:rsidRDefault="000C1D35" w:rsidP="008A266F">
      <w:pPr>
        <w:pStyle w:val="normal"/>
        <w:spacing w:after="0"/>
        <w:ind w:left="4962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266F">
        <w:rPr>
          <w:rFonts w:ascii="Times New Roman" w:eastAsia="Times New Roman" w:hAnsi="Times New Roman" w:cs="Times New Roman"/>
          <w:sz w:val="28"/>
          <w:szCs w:val="28"/>
        </w:rPr>
        <w:t xml:space="preserve">от 05 марта 2022г. № 11 </w:t>
      </w:r>
    </w:p>
    <w:p w:rsidR="0078212A" w:rsidRDefault="000C1D35" w:rsidP="008A266F">
      <w:pPr>
        <w:pStyle w:val="normal"/>
        <w:spacing w:after="0"/>
        <w:ind w:left="4962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212A" w:rsidRDefault="0078212A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12A" w:rsidRDefault="00E045A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Антикризисный план по исполнению бюджета </w:t>
      </w:r>
      <w:r w:rsidR="0096535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535A">
        <w:rPr>
          <w:rFonts w:ascii="Times New Roman" w:eastAsia="Times New Roman" w:hAnsi="Times New Roman" w:cs="Times New Roman"/>
          <w:sz w:val="28"/>
          <w:szCs w:val="28"/>
        </w:rPr>
        <w:t>Байтуган</w:t>
      </w:r>
      <w:proofErr w:type="spellEnd"/>
      <w:r w:rsidR="000C1D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212A" w:rsidRDefault="00E045A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2022 год</w:t>
      </w:r>
    </w:p>
    <w:p w:rsidR="0078212A" w:rsidRDefault="0078212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212A" w:rsidRDefault="0078212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3969"/>
        <w:gridCol w:w="1843"/>
        <w:gridCol w:w="3827"/>
      </w:tblGrid>
      <w:tr w:rsidR="0078212A">
        <w:trPr>
          <w:cantSplit/>
          <w:tblHeader/>
        </w:trPr>
        <w:tc>
          <w:tcPr>
            <w:tcW w:w="710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212A">
        <w:trPr>
          <w:cantSplit/>
          <w:tblHeader/>
        </w:trPr>
        <w:tc>
          <w:tcPr>
            <w:tcW w:w="710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12A">
        <w:trPr>
          <w:cantSplit/>
          <w:tblHeader/>
        </w:trPr>
        <w:tc>
          <w:tcPr>
            <w:tcW w:w="710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8212A" w:rsidRDefault="00E045A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переоценку доходов местного бюджета на 2022 год на основе пессимистического прогноза развития экономической ситуации и выпадающих доходов</w:t>
            </w:r>
          </w:p>
        </w:tc>
        <w:tc>
          <w:tcPr>
            <w:tcW w:w="1843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11.03.2022</w:t>
            </w:r>
          </w:p>
        </w:tc>
        <w:tc>
          <w:tcPr>
            <w:tcW w:w="3827" w:type="dxa"/>
          </w:tcPr>
          <w:p w:rsidR="000C1D35" w:rsidRDefault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78212A" w:rsidRDefault="0096535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8212A">
        <w:trPr>
          <w:cantSplit/>
          <w:tblHeader/>
        </w:trPr>
        <w:tc>
          <w:tcPr>
            <w:tcW w:w="710" w:type="dxa"/>
          </w:tcPr>
          <w:p w:rsidR="0078212A" w:rsidRDefault="0078212A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12A" w:rsidRDefault="00E045A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анализ, оценку и уточненный расчет поступления налоговых платежей с учетом возможных выпадающих доходов</w:t>
            </w:r>
          </w:p>
        </w:tc>
        <w:tc>
          <w:tcPr>
            <w:tcW w:w="1843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10.03.2022</w:t>
            </w:r>
          </w:p>
        </w:tc>
        <w:tc>
          <w:tcPr>
            <w:tcW w:w="3827" w:type="dxa"/>
          </w:tcPr>
          <w:p w:rsidR="000C1D35" w:rsidRDefault="000C1D35" w:rsidP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78212A" w:rsidRDefault="0096535A" w:rsidP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8212A">
        <w:trPr>
          <w:cantSplit/>
          <w:tblHeader/>
        </w:trPr>
        <w:tc>
          <w:tcPr>
            <w:tcW w:w="710" w:type="dxa"/>
          </w:tcPr>
          <w:p w:rsidR="0078212A" w:rsidRDefault="00E045AA">
            <w:pPr>
              <w:pStyle w:val="normal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78212A" w:rsidRDefault="00E045AA" w:rsidP="000C1D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мониторинг финансово-экономического состояния крупных налогоплательщиков </w:t>
            </w:r>
            <w:r w:rsidR="000C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оценки возможных выпадающих доходов</w:t>
            </w:r>
          </w:p>
        </w:tc>
        <w:tc>
          <w:tcPr>
            <w:tcW w:w="1843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09.03.2022,</w:t>
            </w:r>
          </w:p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ежемесячно до 05 числа</w:t>
            </w:r>
          </w:p>
        </w:tc>
        <w:tc>
          <w:tcPr>
            <w:tcW w:w="3827" w:type="dxa"/>
          </w:tcPr>
          <w:p w:rsidR="0078212A" w:rsidRDefault="0096535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96535A" w:rsidRDefault="0096535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8212A">
        <w:trPr>
          <w:cantSplit/>
          <w:tblHeader/>
        </w:trPr>
        <w:tc>
          <w:tcPr>
            <w:tcW w:w="710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78212A" w:rsidRDefault="00E045A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анализ, оценку и уточненный расчет поступления неналоговых доходов, с учетом возможных выпадающих доходов</w:t>
            </w:r>
          </w:p>
        </w:tc>
        <w:tc>
          <w:tcPr>
            <w:tcW w:w="1843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10.03.2022</w:t>
            </w:r>
          </w:p>
          <w:p w:rsidR="0078212A" w:rsidRDefault="0078212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1D35" w:rsidRDefault="000C1D35" w:rsidP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78212A" w:rsidRDefault="0096535A" w:rsidP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8212A">
        <w:trPr>
          <w:cantSplit/>
          <w:tblHeader/>
        </w:trPr>
        <w:tc>
          <w:tcPr>
            <w:tcW w:w="710" w:type="dxa"/>
          </w:tcPr>
          <w:p w:rsidR="0078212A" w:rsidRDefault="00E045AA">
            <w:pPr>
              <w:pStyle w:val="normal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969" w:type="dxa"/>
          </w:tcPr>
          <w:p w:rsidR="0078212A" w:rsidRDefault="00E045A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поступления по арендной плате, оценку возможных выпадающих доходов с учетом снижения кадастровой стоимости и ухудшения экономической ситуации</w:t>
            </w:r>
          </w:p>
        </w:tc>
        <w:tc>
          <w:tcPr>
            <w:tcW w:w="1843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09.03.2022</w:t>
            </w:r>
          </w:p>
          <w:p w:rsidR="0078212A" w:rsidRDefault="0078212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212A" w:rsidRDefault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лавы сельского посел</w:t>
            </w:r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8212A" w:rsidRDefault="0078212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12A" w:rsidRDefault="0078212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12A">
        <w:trPr>
          <w:cantSplit/>
          <w:tblHeader/>
        </w:trPr>
        <w:tc>
          <w:tcPr>
            <w:tcW w:w="710" w:type="dxa"/>
          </w:tcPr>
          <w:p w:rsidR="0078212A" w:rsidRDefault="00E045AA">
            <w:pPr>
              <w:pStyle w:val="normal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969" w:type="dxa"/>
          </w:tcPr>
          <w:p w:rsidR="0078212A" w:rsidRDefault="00E045A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и уточнение прогноза поступлений от продажи земли и имущества</w:t>
            </w:r>
          </w:p>
        </w:tc>
        <w:tc>
          <w:tcPr>
            <w:tcW w:w="1843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09.03.2022</w:t>
            </w:r>
          </w:p>
          <w:p w:rsidR="0078212A" w:rsidRDefault="0078212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212A" w:rsidRDefault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сельского поселения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8212A">
        <w:trPr>
          <w:cantSplit/>
          <w:tblHeader/>
        </w:trPr>
        <w:tc>
          <w:tcPr>
            <w:tcW w:w="710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8212A" w:rsidRDefault="00E045A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распределение расходов местного бюджета с учетом приоритетности </w:t>
            </w:r>
          </w:p>
        </w:tc>
        <w:tc>
          <w:tcPr>
            <w:tcW w:w="1843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10.03.2022</w:t>
            </w:r>
          </w:p>
        </w:tc>
        <w:tc>
          <w:tcPr>
            <w:tcW w:w="3827" w:type="dxa"/>
          </w:tcPr>
          <w:p w:rsidR="000C1D35" w:rsidRDefault="000C1D35" w:rsidP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</w:t>
            </w:r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селения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Главный бухгалтер </w:t>
            </w:r>
          </w:p>
          <w:p w:rsidR="0078212A" w:rsidRDefault="0096535A" w:rsidP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8212A">
        <w:trPr>
          <w:cantSplit/>
          <w:tblHeader/>
        </w:trPr>
        <w:tc>
          <w:tcPr>
            <w:tcW w:w="710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8212A" w:rsidRDefault="00E045A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в постоянном режиме контроль финансирования расходов с учетом их приоритетности </w:t>
            </w:r>
          </w:p>
        </w:tc>
        <w:tc>
          <w:tcPr>
            <w:tcW w:w="1843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0C1D35" w:rsidRDefault="000C1D35" w:rsidP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</w:t>
            </w:r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еления 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Главный бухгалтер </w:t>
            </w:r>
          </w:p>
          <w:p w:rsidR="0078212A" w:rsidRDefault="0096535A" w:rsidP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8212A">
        <w:trPr>
          <w:cantSplit/>
          <w:tblHeader/>
        </w:trPr>
        <w:tc>
          <w:tcPr>
            <w:tcW w:w="710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69" w:type="dxa"/>
          </w:tcPr>
          <w:p w:rsidR="0078212A" w:rsidRDefault="00E045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Приостановить на две недели проведение конкурсных процедур в отношении неприоритетных расходов </w:t>
            </w:r>
          </w:p>
        </w:tc>
        <w:tc>
          <w:tcPr>
            <w:tcW w:w="1843" w:type="dxa"/>
          </w:tcPr>
          <w:p w:rsidR="0078212A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19.03.2022</w:t>
            </w:r>
          </w:p>
        </w:tc>
        <w:tc>
          <w:tcPr>
            <w:tcW w:w="3827" w:type="dxa"/>
          </w:tcPr>
          <w:p w:rsidR="0096535A" w:rsidRDefault="000C1D35" w:rsidP="0096535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З.А.; Главный бухгалтер </w:t>
            </w:r>
          </w:p>
          <w:p w:rsidR="0078212A" w:rsidRDefault="0096535A" w:rsidP="0096535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0C1D35">
        <w:trPr>
          <w:cantSplit/>
          <w:tblHeader/>
        </w:trPr>
        <w:tc>
          <w:tcPr>
            <w:tcW w:w="710" w:type="dxa"/>
          </w:tcPr>
          <w:p w:rsidR="000C1D35" w:rsidRDefault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C1D35" w:rsidRDefault="000C1D3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под личный контроль обеспечение  экономии бюджетных средств</w:t>
            </w:r>
          </w:p>
        </w:tc>
        <w:tc>
          <w:tcPr>
            <w:tcW w:w="1843" w:type="dxa"/>
          </w:tcPr>
          <w:p w:rsidR="000C1D35" w:rsidRDefault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0C1D35" w:rsidRDefault="000C1D35" w:rsidP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</w:t>
            </w:r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еления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  <w:proofErr w:type="gram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D35" w:rsidRDefault="000C1D35" w:rsidP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35">
        <w:trPr>
          <w:cantSplit/>
          <w:tblHeader/>
        </w:trPr>
        <w:tc>
          <w:tcPr>
            <w:tcW w:w="710" w:type="dxa"/>
          </w:tcPr>
          <w:p w:rsidR="000C1D35" w:rsidRDefault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0C1D35" w:rsidRDefault="000C1D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Приостановить использование экономии, образующейся по итогам проведения конкурсных процедур при осуществлении закупок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товаров, работ и услуг до принятия отдельного решения </w:t>
            </w:r>
          </w:p>
        </w:tc>
        <w:tc>
          <w:tcPr>
            <w:tcW w:w="1843" w:type="dxa"/>
          </w:tcPr>
          <w:p w:rsidR="000C1D35" w:rsidRDefault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6535A" w:rsidRDefault="000C1D35" w:rsidP="0096535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З.А.; Главный бухгалтер </w:t>
            </w:r>
          </w:p>
          <w:p w:rsidR="000C1D35" w:rsidRDefault="0096535A" w:rsidP="0096535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0C1D35">
        <w:trPr>
          <w:cantSplit/>
          <w:tblHeader/>
        </w:trPr>
        <w:tc>
          <w:tcPr>
            <w:tcW w:w="710" w:type="dxa"/>
          </w:tcPr>
          <w:p w:rsidR="000C1D35" w:rsidRDefault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C1D35" w:rsidRDefault="000C1D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максимальные остатки средств на счетах местного бюджета</w:t>
            </w:r>
          </w:p>
          <w:p w:rsidR="000C1D35" w:rsidRDefault="000C1D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C1D35" w:rsidRDefault="00B9720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0C1D35" w:rsidRDefault="000C1D35" w:rsidP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0C1D35" w:rsidRDefault="0096535A" w:rsidP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0C1D35">
        <w:trPr>
          <w:cantSplit/>
          <w:trHeight w:val="873"/>
          <w:tblHeader/>
        </w:trPr>
        <w:tc>
          <w:tcPr>
            <w:tcW w:w="710" w:type="dxa"/>
          </w:tcPr>
          <w:p w:rsidR="000C1D35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1D3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9" w:type="dxa"/>
          </w:tcPr>
          <w:p w:rsidR="000C1D35" w:rsidRDefault="000C1D35" w:rsidP="00E045A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и направить Главе </w:t>
            </w:r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5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по сокращению неприоритетных расходов бюджета</w:t>
            </w:r>
          </w:p>
        </w:tc>
        <w:tc>
          <w:tcPr>
            <w:tcW w:w="1843" w:type="dxa"/>
          </w:tcPr>
          <w:p w:rsidR="000C1D35" w:rsidRDefault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10.03.2022</w:t>
            </w:r>
          </w:p>
        </w:tc>
        <w:tc>
          <w:tcPr>
            <w:tcW w:w="3827" w:type="dxa"/>
          </w:tcPr>
          <w:p w:rsidR="00E045AA" w:rsidRDefault="00E045AA" w:rsidP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0C1D35" w:rsidRDefault="0096535A" w:rsidP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0C1D35">
        <w:trPr>
          <w:cantSplit/>
          <w:tblHeader/>
        </w:trPr>
        <w:tc>
          <w:tcPr>
            <w:tcW w:w="710" w:type="dxa"/>
          </w:tcPr>
          <w:p w:rsidR="000C1D35" w:rsidRDefault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C1D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C1D35" w:rsidRDefault="000C1D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недопущением</w:t>
            </w:r>
          </w:p>
          <w:p w:rsidR="000C1D35" w:rsidRDefault="000C1D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просроченной кредиторской задолженности по всем муниципальным контрактам</w:t>
            </w:r>
          </w:p>
        </w:tc>
        <w:tc>
          <w:tcPr>
            <w:tcW w:w="1843" w:type="dxa"/>
          </w:tcPr>
          <w:p w:rsidR="000C1D35" w:rsidRDefault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6535A" w:rsidRDefault="00E045AA" w:rsidP="0096535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="0096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З.А.; Главный бухгалтер </w:t>
            </w:r>
          </w:p>
          <w:p w:rsidR="000C1D35" w:rsidRDefault="0096535A" w:rsidP="0096535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0C1D35">
        <w:trPr>
          <w:cantSplit/>
          <w:trHeight w:val="1160"/>
          <w:tblHeader/>
        </w:trPr>
        <w:tc>
          <w:tcPr>
            <w:tcW w:w="710" w:type="dxa"/>
          </w:tcPr>
          <w:p w:rsidR="000C1D35" w:rsidRDefault="00E045AA" w:rsidP="00E045AA">
            <w:pPr>
              <w:pStyle w:val="normal"/>
              <w:tabs>
                <w:tab w:val="center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 w:rsidR="000C1D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C1D35" w:rsidRDefault="000C1D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поправки в бюджет </w:t>
            </w:r>
            <w:r w:rsidR="00E04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45AA" w:rsidRPr="00E045A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54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1C8"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 w:rsidR="0054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с учетом обеспечения антикризисных мер </w:t>
            </w:r>
          </w:p>
          <w:p w:rsidR="000C1D35" w:rsidRDefault="000C1D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D35" w:rsidRDefault="000C1D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14.03.2022</w:t>
            </w:r>
          </w:p>
        </w:tc>
        <w:tc>
          <w:tcPr>
            <w:tcW w:w="3827" w:type="dxa"/>
          </w:tcPr>
          <w:p w:rsidR="00E045AA" w:rsidRDefault="00E045AA" w:rsidP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0C1D35" w:rsidRDefault="0096535A" w:rsidP="00E045A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</w:tbl>
    <w:p w:rsidR="0078212A" w:rsidRDefault="0078212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8212A" w:rsidSect="0078212A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105E"/>
    <w:multiLevelType w:val="multilevel"/>
    <w:tmpl w:val="021096C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12A"/>
    <w:rsid w:val="00052590"/>
    <w:rsid w:val="000C1D35"/>
    <w:rsid w:val="005431C8"/>
    <w:rsid w:val="00772782"/>
    <w:rsid w:val="0078212A"/>
    <w:rsid w:val="007E1CDD"/>
    <w:rsid w:val="00872D7C"/>
    <w:rsid w:val="008A266F"/>
    <w:rsid w:val="0096535A"/>
    <w:rsid w:val="009E7F5A"/>
    <w:rsid w:val="00B97202"/>
    <w:rsid w:val="00BC603F"/>
    <w:rsid w:val="00C16C22"/>
    <w:rsid w:val="00D6076F"/>
    <w:rsid w:val="00E0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3F"/>
  </w:style>
  <w:style w:type="paragraph" w:styleId="1">
    <w:name w:val="heading 1"/>
    <w:basedOn w:val="normal"/>
    <w:next w:val="normal"/>
    <w:rsid w:val="007821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821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821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821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821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821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212A"/>
  </w:style>
  <w:style w:type="table" w:customStyle="1" w:styleId="TableNormal">
    <w:name w:val="Table Normal"/>
    <w:rsid w:val="007821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21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821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8212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16C2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6C2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алися</dc:creator>
  <cp:lastModifiedBy>user10</cp:lastModifiedBy>
  <cp:revision>7</cp:revision>
  <cp:lastPrinted>2022-03-11T05:35:00Z</cp:lastPrinted>
  <dcterms:created xsi:type="dcterms:W3CDTF">2022-03-09T12:07:00Z</dcterms:created>
  <dcterms:modified xsi:type="dcterms:W3CDTF">2022-03-11T05:40:00Z</dcterms:modified>
</cp:coreProperties>
</file>